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1E0" w:firstRow="1" w:lastRow="1" w:firstColumn="1" w:lastColumn="1" w:noHBand="0" w:noVBand="0"/>
      </w:tblPr>
      <w:tblGrid>
        <w:gridCol w:w="3628"/>
        <w:gridCol w:w="5762"/>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60A4C254" w:rsidR="005B3393" w:rsidRPr="006B09AA" w:rsidRDefault="005B3393" w:rsidP="00631E80">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631E80">
              <w:rPr>
                <w:color w:val="000000"/>
                <w:sz w:val="28"/>
              </w:rPr>
              <w:t>589</w:t>
            </w:r>
            <w:r w:rsidRPr="006B09AA">
              <w:rPr>
                <w:color w:val="000000"/>
                <w:sz w:val="28"/>
              </w:rPr>
              <w:t>/QĐ-SGDHN</w:t>
            </w:r>
          </w:p>
        </w:tc>
        <w:tc>
          <w:tcPr>
            <w:tcW w:w="5913" w:type="dxa"/>
          </w:tcPr>
          <w:p w14:paraId="7A4388C3" w14:textId="4E745C78" w:rsidR="005B3393" w:rsidRPr="006B09AA" w:rsidRDefault="00AF79F6" w:rsidP="00631E80">
            <w:pPr>
              <w:widowControl w:val="0"/>
              <w:spacing w:line="264" w:lineRule="auto"/>
              <w:jc w:val="center"/>
              <w:rPr>
                <w:i/>
                <w:color w:val="000000"/>
              </w:rPr>
            </w:pPr>
            <w:r>
              <w:rPr>
                <w:i/>
                <w:color w:val="000000"/>
                <w:sz w:val="28"/>
              </w:rPr>
              <w:t xml:space="preserve">               Hà Nội, ngày </w:t>
            </w:r>
            <w:r w:rsidR="00631E80">
              <w:rPr>
                <w:i/>
                <w:color w:val="000000"/>
                <w:sz w:val="28"/>
              </w:rPr>
              <w:t xml:space="preserve">26 </w:t>
            </w:r>
            <w:r w:rsidR="005B3393" w:rsidRPr="006B09AA">
              <w:rPr>
                <w:i/>
                <w:color w:val="000000"/>
                <w:sz w:val="28"/>
              </w:rPr>
              <w:t xml:space="preserve">tháng </w:t>
            </w:r>
            <w:r w:rsidR="005B3393">
              <w:rPr>
                <w:i/>
                <w:color w:val="000000"/>
                <w:sz w:val="28"/>
              </w:rPr>
              <w:t>8</w:t>
            </w:r>
            <w:r w:rsidR="005B3393" w:rsidRPr="006B09AA">
              <w:rPr>
                <w:i/>
                <w:color w:val="000000"/>
                <w:sz w:val="28"/>
              </w:rPr>
              <w:t xml:space="preserve"> 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77777777"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14:paraId="473DFC9A" w14:textId="7BB530EC"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r>
        <w:rPr>
          <w:b/>
          <w:color w:val="000000"/>
          <w:sz w:val="28"/>
          <w:szCs w:val="28"/>
          <w:lang w:val="vi-VN"/>
        </w:rPr>
        <w:t>Tổng công ty Đầu tư nước và môi trường Việt Nam</w:t>
      </w:r>
      <w:r>
        <w:rPr>
          <w:b/>
          <w:color w:val="000000"/>
          <w:sz w:val="28"/>
          <w:szCs w:val="28"/>
        </w:rPr>
        <w:t xml:space="preserve"> - CTCP</w:t>
      </w:r>
      <w:r w:rsidRPr="006B09AA">
        <w:rPr>
          <w:b/>
          <w:bCs/>
          <w:color w:val="000000"/>
          <w:sz w:val="28"/>
          <w:szCs w:val="28"/>
        </w:rPr>
        <w:t xml:space="preserve">  </w:t>
      </w:r>
    </w:p>
    <w:p w14:paraId="31D28360" w14:textId="3786DC41"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1AA1A4FE"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Pr>
          <w:i/>
          <w:color w:val="000000"/>
          <w:sz w:val="28"/>
          <w:szCs w:val="28"/>
        </w:rPr>
        <w:t>214</w:t>
      </w:r>
      <w:r w:rsidRPr="00002D9E">
        <w:rPr>
          <w:i/>
          <w:color w:val="000000"/>
          <w:sz w:val="28"/>
          <w:szCs w:val="28"/>
        </w:rPr>
        <w:t xml:space="preserve">/QĐ-ĐTKDV ngày </w:t>
      </w:r>
      <w:r>
        <w:rPr>
          <w:i/>
          <w:color w:val="000000"/>
          <w:sz w:val="28"/>
          <w:szCs w:val="28"/>
        </w:rPr>
        <w:t>06/07</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Tổng công ty </w:t>
      </w:r>
      <w:r w:rsidRPr="005B3393">
        <w:rPr>
          <w:i/>
          <w:color w:val="000000"/>
          <w:sz w:val="28"/>
          <w:szCs w:val="28"/>
          <w:lang w:val="vi-VN"/>
        </w:rPr>
        <w:t>Đầu tư nước và môi trường Việt Nam</w:t>
      </w:r>
      <w:r w:rsidRPr="006B09AA">
        <w:rPr>
          <w:color w:val="000000"/>
          <w:spacing w:val="-6"/>
          <w:sz w:val="28"/>
          <w:szCs w:val="28"/>
        </w:rPr>
        <w:t xml:space="preserve"> </w:t>
      </w:r>
      <w:r w:rsidRPr="00002D9E">
        <w:rPr>
          <w:i/>
          <w:color w:val="000000"/>
          <w:sz w:val="28"/>
          <w:szCs w:val="28"/>
        </w:rPr>
        <w:t>– CTCP;</w:t>
      </w:r>
    </w:p>
    <w:p w14:paraId="7E9AF1EF" w14:textId="3A88321E"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lastRenderedPageBreak/>
        <w:t xml:space="preserve">Căn cứ Biên bản làm việc ngày </w:t>
      </w:r>
      <w:r>
        <w:rPr>
          <w:i/>
          <w:color w:val="000000"/>
          <w:sz w:val="28"/>
          <w:szCs w:val="28"/>
        </w:rPr>
        <w:t>19/8/2022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Pr>
          <w:i/>
          <w:color w:val="000000"/>
          <w:sz w:val="28"/>
          <w:szCs w:val="28"/>
        </w:rPr>
        <w:t>MB</w:t>
      </w:r>
      <w:r w:rsidRPr="006B09AA">
        <w:rPr>
          <w:i/>
          <w:color w:val="000000"/>
          <w:sz w:val="28"/>
          <w:szCs w:val="28"/>
        </w:rPr>
        <w:t>;</w:t>
      </w:r>
    </w:p>
    <w:p w14:paraId="19405856"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14:paraId="54898E1E" w14:textId="77777777"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14:paraId="3C1DFB8D" w14:textId="249C5275"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Pr>
          <w:color w:val="000000"/>
          <w:sz w:val="28"/>
          <w:szCs w:val="28"/>
          <w:lang w:val="vi-VN"/>
        </w:rPr>
        <w:t>Tổng công ty Đầu tư nước và môi trường Việt Nam</w:t>
      </w:r>
      <w:r w:rsidRPr="006B09AA">
        <w:rPr>
          <w:color w:val="000000"/>
          <w:spacing w:val="-6"/>
          <w:sz w:val="28"/>
          <w:szCs w:val="28"/>
        </w:rPr>
        <w:t xml:space="preserve"> </w:t>
      </w:r>
      <w:r>
        <w:rPr>
          <w:color w:val="000000"/>
          <w:spacing w:val="-6"/>
          <w:sz w:val="28"/>
          <w:szCs w:val="28"/>
        </w:rPr>
        <w:t xml:space="preserve">– CTCP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14:paraId="65482437" w14:textId="77777777"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firstRow="1" w:lastRow="1" w:firstColumn="1" w:lastColumn="1" w:noHBand="0" w:noVBand="0"/>
      </w:tblPr>
      <w:tblGrid>
        <w:gridCol w:w="4140"/>
        <w:gridCol w:w="5940"/>
      </w:tblGrid>
      <w:tr w:rsidR="005B3393" w:rsidRPr="006B09AA" w14:paraId="79DBC75E" w14:textId="77777777" w:rsidTr="00AF79F6">
        <w:tc>
          <w:tcPr>
            <w:tcW w:w="4140"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5629F6C4"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Tổng công ty </w:t>
            </w:r>
            <w:r w:rsidRPr="005B3393">
              <w:rPr>
                <w:color w:val="000000"/>
                <w:sz w:val="22"/>
                <w:szCs w:val="22"/>
                <w:lang w:val="vi-VN"/>
              </w:rPr>
              <w:t>Đầu tư nước và môi trường Việt Nam</w:t>
            </w:r>
            <w:r w:rsidRPr="006B09AA">
              <w:rPr>
                <w:color w:val="000000"/>
                <w:spacing w:val="-6"/>
                <w:sz w:val="28"/>
                <w:szCs w:val="28"/>
              </w:rPr>
              <w:t xml:space="preserve"> </w:t>
            </w:r>
            <w:r w:rsidRPr="006B09AA">
              <w:rPr>
                <w:color w:val="000000"/>
                <w:sz w:val="22"/>
                <w:szCs w:val="22"/>
                <w:lang w:val="vi-VN"/>
              </w:rPr>
              <w:t>- CTCP</w:t>
            </w:r>
            <w:r w:rsidRPr="006B09AA">
              <w:rPr>
                <w:color w:val="000000"/>
                <w:sz w:val="22"/>
                <w:szCs w:val="22"/>
              </w:rPr>
              <w:t>;</w:t>
            </w:r>
          </w:p>
          <w:p w14:paraId="272CB442" w14:textId="0958FBFB"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Pr>
                <w:color w:val="000000"/>
                <w:sz w:val="22"/>
                <w:szCs w:val="22"/>
              </w:rPr>
              <w:t>MB</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06D27027" w14:textId="77777777" w:rsidR="005B3393" w:rsidRDefault="005B3393" w:rsidP="00AF79F6">
            <w:pPr>
              <w:widowControl w:val="0"/>
              <w:tabs>
                <w:tab w:val="left" w:pos="1080"/>
              </w:tabs>
              <w:spacing w:before="60" w:after="60" w:line="264" w:lineRule="auto"/>
              <w:jc w:val="center"/>
              <w:rPr>
                <w:i/>
                <w:noProof/>
                <w:color w:val="000000"/>
              </w:rPr>
            </w:pPr>
          </w:p>
          <w:p w14:paraId="52252D68" w14:textId="2446781F" w:rsidR="005B3393" w:rsidRDefault="00631E80" w:rsidP="00AF79F6">
            <w:pPr>
              <w:widowControl w:val="0"/>
              <w:tabs>
                <w:tab w:val="left" w:pos="1080"/>
              </w:tabs>
              <w:spacing w:before="60" w:after="60" w:line="264" w:lineRule="auto"/>
              <w:jc w:val="center"/>
              <w:rPr>
                <w:i/>
                <w:noProof/>
                <w:color w:val="000000"/>
              </w:rPr>
            </w:pPr>
            <w:r>
              <w:rPr>
                <w:i/>
                <w:noProof/>
                <w:color w:val="000000"/>
              </w:rPr>
              <w:t>(đã ký)</w:t>
            </w:r>
          </w:p>
          <w:p w14:paraId="2960BA1D" w14:textId="5A29C5E6" w:rsidR="00AF79F6" w:rsidRDefault="00AF79F6" w:rsidP="00AF79F6">
            <w:pPr>
              <w:widowControl w:val="0"/>
              <w:tabs>
                <w:tab w:val="left" w:pos="1080"/>
              </w:tabs>
              <w:spacing w:before="60" w:after="60" w:line="264" w:lineRule="auto"/>
              <w:jc w:val="center"/>
              <w:rPr>
                <w:i/>
                <w:noProof/>
                <w:color w:val="000000"/>
              </w:rPr>
            </w:pPr>
          </w:p>
          <w:p w14:paraId="774BD32F" w14:textId="77777777" w:rsidR="005B3393" w:rsidRPr="006B09AA" w:rsidRDefault="005B3393" w:rsidP="00AF79F6">
            <w:pPr>
              <w:widowControl w:val="0"/>
              <w:tabs>
                <w:tab w:val="left" w:pos="1080"/>
              </w:tabs>
              <w:spacing w:before="60" w:after="60" w:line="264" w:lineRule="auto"/>
              <w:jc w:val="center"/>
              <w:rPr>
                <w:b/>
                <w:noProof/>
                <w:color w:val="000000"/>
              </w:rPr>
            </w:pPr>
          </w:p>
          <w:p w14:paraId="32F19B33" w14:textId="77777777"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631B7BB7" w14:textId="77777777" w:rsidR="005B3393" w:rsidRDefault="005B3393" w:rsidP="00360281">
      <w:pPr>
        <w:spacing w:before="120"/>
        <w:ind w:firstLine="720"/>
        <w:jc w:val="center"/>
        <w:rPr>
          <w:b/>
          <w:bCs/>
          <w:color w:val="000000"/>
          <w:sz w:val="28"/>
          <w:szCs w:val="28"/>
          <w:lang w:val="vi-VN"/>
        </w:rPr>
      </w:pPr>
    </w:p>
    <w:p w14:paraId="3F742988" w14:textId="16C01CBF"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lastRenderedPageBreak/>
        <w:t xml:space="preserve">QUY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 </w:t>
      </w:r>
      <w:r w:rsidR="00F641CC" w:rsidRPr="005B3393">
        <w:rPr>
          <w:b/>
          <w:bCs/>
          <w:color w:val="000000"/>
          <w:sz w:val="28"/>
          <w:szCs w:val="28"/>
          <w:lang w:val="vi-VN"/>
        </w:rPr>
        <w:t>TỔNG CÔNG TY ĐẦU TƯ NƯỚC VÀ MÔI TRƯỜNG VIỆT NAM - CTCP</w:t>
      </w:r>
      <w:r w:rsidR="007959D0" w:rsidRPr="005B3393">
        <w:rPr>
          <w:b/>
          <w:bCs/>
          <w:color w:val="000000"/>
          <w:sz w:val="28"/>
          <w:szCs w:val="28"/>
          <w:lang w:val="vi-VN"/>
        </w:rPr>
        <w:t xml:space="preserve"> DO TỔNG CÔNG TY ĐẦU TƯ VÀ KINH DOANH VỐN NHÀ NƯỚC SỞ HỮU</w:t>
      </w:r>
    </w:p>
    <w:p w14:paraId="666A23C4" w14:textId="63B30E12"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631E80" w:rsidRPr="00631E80">
        <w:rPr>
          <w:i/>
          <w:iCs/>
          <w:color w:val="000000"/>
          <w:sz w:val="28"/>
          <w:szCs w:val="28"/>
          <w:lang w:val="vi-VN"/>
        </w:rPr>
        <w:t>589</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631E80" w:rsidRPr="00631E80">
        <w:rPr>
          <w:i/>
          <w:iCs/>
          <w:color w:val="000000"/>
          <w:sz w:val="28"/>
          <w:szCs w:val="28"/>
          <w:lang w:val="vi-VN"/>
        </w:rPr>
        <w:t>26</w:t>
      </w:r>
      <w:r w:rsidR="00AF79F6" w:rsidRPr="00AF79F6">
        <w:rPr>
          <w:i/>
          <w:iCs/>
          <w:color w:val="000000"/>
          <w:sz w:val="28"/>
          <w:szCs w:val="28"/>
          <w:lang w:val="vi-VN"/>
        </w:rPr>
        <w:t xml:space="preserve">  </w:t>
      </w:r>
      <w:r w:rsidR="00F264B3" w:rsidRPr="00AF79F6">
        <w:rPr>
          <w:i/>
          <w:iCs/>
          <w:color w:val="000000"/>
          <w:sz w:val="28"/>
          <w:szCs w:val="28"/>
          <w:lang w:val="vi-VN"/>
        </w:rPr>
        <w:t>tháng</w:t>
      </w:r>
      <w:r w:rsidR="003A51F3" w:rsidRPr="00AF79F6">
        <w:rPr>
          <w:i/>
          <w:iCs/>
          <w:color w:val="000000"/>
          <w:sz w:val="28"/>
          <w:szCs w:val="28"/>
          <w:lang w:val="vi-VN"/>
        </w:rPr>
        <w:t xml:space="preserve"> 8</w:t>
      </w:r>
      <w:r w:rsidR="00F264B3" w:rsidRPr="00AF79F6">
        <w:rPr>
          <w:i/>
          <w:iCs/>
          <w:color w:val="000000"/>
          <w:sz w:val="28"/>
          <w:szCs w:val="28"/>
          <w:lang w:val="vi-VN"/>
        </w:rPr>
        <w:t xml:space="preserve"> 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14:paraId="10EAFC7C" w14:textId="77777777" w:rsidR="007B4207" w:rsidRPr="00AF79F6" w:rsidRDefault="007B4207" w:rsidP="00360281">
      <w:pPr>
        <w:spacing w:before="120"/>
        <w:ind w:firstLine="720"/>
        <w:jc w:val="center"/>
        <w:rPr>
          <w:color w:val="000000"/>
          <w:sz w:val="28"/>
          <w:szCs w:val="28"/>
          <w:lang w:val="vi-VN"/>
        </w:rPr>
      </w:pPr>
    </w:p>
    <w:p w14:paraId="21E4D234" w14:textId="77777777" w:rsidR="00B62AB6" w:rsidRPr="003C401F" w:rsidRDefault="00B62AB6" w:rsidP="00360281">
      <w:pPr>
        <w:spacing w:before="120"/>
        <w:ind w:left="3600" w:firstLine="720"/>
        <w:rPr>
          <w:color w:val="000000"/>
          <w:sz w:val="28"/>
          <w:szCs w:val="28"/>
        </w:rPr>
      </w:pPr>
      <w:bookmarkStart w:id="1" w:name="chuong_1"/>
      <w:r w:rsidRPr="003C401F">
        <w:rPr>
          <w:b/>
          <w:bCs/>
          <w:color w:val="000000"/>
          <w:sz w:val="28"/>
          <w:szCs w:val="28"/>
          <w:lang w:val="vi-VN"/>
        </w:rPr>
        <w:t>Chương I</w:t>
      </w:r>
      <w:bookmarkEnd w:id="1"/>
    </w:p>
    <w:p w14:paraId="6260CE5C" w14:textId="77777777"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14:paraId="36D9857A" w14:textId="77777777" w:rsidR="00360281" w:rsidRPr="003C401F" w:rsidRDefault="00360281" w:rsidP="00360281">
      <w:pPr>
        <w:spacing w:before="120"/>
        <w:ind w:firstLine="720"/>
        <w:jc w:val="both"/>
        <w:rPr>
          <w:b/>
          <w:bCs/>
          <w:color w:val="000000"/>
          <w:sz w:val="28"/>
          <w:szCs w:val="28"/>
        </w:rPr>
      </w:pPr>
      <w:bookmarkStart w:id="3"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14:paraId="73EDA5A8" w14:textId="77777777"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F641CC" w:rsidRPr="00E01966">
        <w:rPr>
          <w:color w:val="000000"/>
          <w:sz w:val="28"/>
          <w:szCs w:val="28"/>
          <w:lang w:val="vi-VN"/>
        </w:rPr>
        <w:t>Tổng công ty Đầu tư nước và môi trường Việt Nam - CTCP</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77777777"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14:paraId="6167E5BA" w14:textId="77777777"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77777777"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CA4EF8" w:rsidRPr="00E01966">
        <w:rPr>
          <w:color w:val="000000"/>
          <w:sz w:val="28"/>
          <w:szCs w:val="28"/>
          <w:lang w:val="vi-VN"/>
        </w:rPr>
        <w:t>Tổng công ty Đầu tư nước và môi trường Việt Nam - CTCP</w:t>
      </w:r>
      <w:r w:rsidR="00BB2E02" w:rsidRPr="003C401F">
        <w:rPr>
          <w:color w:val="000000"/>
          <w:sz w:val="28"/>
          <w:szCs w:val="28"/>
          <w:lang w:val="vi-VN"/>
        </w:rPr>
        <w:t>.</w:t>
      </w:r>
    </w:p>
    <w:p w14:paraId="3D7F082E"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77777777"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Công ty cổ phần Chứng khoán MB</w:t>
      </w:r>
      <w:r w:rsidR="00C17B60" w:rsidRPr="003C401F">
        <w:rPr>
          <w:color w:val="000000"/>
          <w:sz w:val="28"/>
          <w:szCs w:val="28"/>
          <w:lang w:val="vi-VN"/>
        </w:rPr>
        <w:t>.</w:t>
      </w:r>
    </w:p>
    <w:p w14:paraId="67E54F60" w14:textId="77777777"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CA4EF8" w:rsidRPr="00E01966">
        <w:rPr>
          <w:color w:val="000000"/>
          <w:sz w:val="28"/>
          <w:szCs w:val="28"/>
          <w:lang w:val="vi-VN"/>
        </w:rPr>
        <w:t>Tổng công ty Đầu tư nước và môi trường Việt Nam - CTCP</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MB</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77777777"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10176B" w:rsidRPr="003C401F">
        <w:rPr>
          <w:color w:val="000000"/>
          <w:sz w:val="28"/>
          <w:szCs w:val="28"/>
          <w:lang w:val="vi-VN"/>
        </w:rPr>
        <w:t xml:space="preserve">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77777777"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14:paraId="1366D19E"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14:paraId="6A84542A" w14:textId="77777777"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14:paraId="2A768D7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77777777"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4C01E1" w:rsidRPr="00E01966">
        <w:rPr>
          <w:color w:val="000000"/>
          <w:sz w:val="28"/>
          <w:szCs w:val="28"/>
          <w:lang w:val="vi-VN"/>
        </w:rPr>
        <w:t>6</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14:paraId="6BA09960" w14:textId="77777777"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14:paraId="033D8A8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77777777"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77777777"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14:paraId="43C8E891"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7ED3C9C9" w14:textId="77777777"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14:paraId="0B2F7FB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14:paraId="38440C8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14:paraId="25A0E6C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14:paraId="4F9EB3D4"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lastRenderedPageBreak/>
        <w:t>3</w:t>
      </w:r>
      <w:r w:rsidR="00127B52" w:rsidRPr="003C401F">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52DDE825" w14:textId="77777777"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4"/>
    </w:p>
    <w:p w14:paraId="261FC1A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14:paraId="032A44AB" w14:textId="77777777"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w:t>
      </w:r>
      <w:r w:rsidR="00927895" w:rsidRPr="003C401F">
        <w:rPr>
          <w:color w:val="000000"/>
          <w:sz w:val="28"/>
          <w:szCs w:val="28"/>
          <w:lang w:val="vi-VN"/>
        </w:rPr>
        <w:t>, sau đây gọi tắt là Đại lý đấu giá</w:t>
      </w:r>
      <w:r w:rsidRPr="003C401F">
        <w:rPr>
          <w:color w:val="000000"/>
          <w:sz w:val="28"/>
          <w:szCs w:val="28"/>
          <w:lang w:val="vi-VN"/>
        </w:rPr>
        <w:t>)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14:paraId="0799152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14:paraId="16CD92DA"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14:paraId="67876E34"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14:paraId="5E52E29D" w14:textId="77777777"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14:paraId="3DB4DC7A" w14:textId="77777777"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14:paraId="5E7AFDF9" w14:textId="77777777"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14:paraId="2F6E2881" w14:textId="77777777"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14:paraId="210BDE9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77777777"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14:paraId="2643B92C" w14:textId="77777777"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14:paraId="0F2398E4" w14:textId="77777777"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14:paraId="63AD1660"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14:paraId="03D79E6C" w14:textId="75A19E0A"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đấu giá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ức bán đấu giá</w:t>
      </w:r>
      <w:r w:rsidRPr="003C401F">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AF6126" w:rsidRPr="00E01966">
        <w:rPr>
          <w:b/>
          <w:color w:val="000000"/>
          <w:sz w:val="28"/>
          <w:szCs w:val="28"/>
          <w:lang w:val="vi-VN"/>
        </w:rPr>
        <w:t>23 tháng 9 năm 2022</w:t>
      </w:r>
      <w:r w:rsidR="00DE2894" w:rsidRPr="00E01966">
        <w:rPr>
          <w:color w:val="000000"/>
          <w:sz w:val="28"/>
          <w:szCs w:val="28"/>
          <w:lang w:val="vi-VN"/>
        </w:rPr>
        <w:t>.</w:t>
      </w:r>
    </w:p>
    <w:p w14:paraId="01E5529B" w14:textId="1E6E6E0E"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lastRenderedPageBreak/>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Trình tự và thủ tục đấu giá và nguyên tắc xác định quyền được mua cổ phần theo giá đấu giá;</w:t>
      </w:r>
    </w:p>
    <w:p w14:paraId="6B26BE77" w14:textId="598F8D7C"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14:paraId="4865C87A" w14:textId="77C4C275"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11</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AF6126" w:rsidRPr="00E01966">
        <w:rPr>
          <w:b/>
          <w:color w:val="000000"/>
          <w:sz w:val="28"/>
          <w:szCs w:val="28"/>
          <w:lang w:val="vi-VN"/>
        </w:rPr>
        <w:t>21 tháng 9 năm 2022</w:t>
      </w:r>
      <w:r w:rsidR="00AF6126" w:rsidRPr="00E01966">
        <w:rPr>
          <w:color w:val="000000"/>
          <w:sz w:val="28"/>
          <w:szCs w:val="28"/>
          <w:lang w:val="vi-VN"/>
        </w:rPr>
        <w:t>.</w:t>
      </w:r>
    </w:p>
    <w:p w14:paraId="03C8C3DF" w14:textId="39EED41D"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AF6126" w:rsidRPr="00E01966">
        <w:rPr>
          <w:b/>
          <w:color w:val="000000"/>
          <w:sz w:val="28"/>
          <w:szCs w:val="28"/>
          <w:lang w:val="vi-VN"/>
        </w:rPr>
        <w:t>22 tháng 9 năm 2022</w:t>
      </w:r>
      <w:r w:rsidRPr="003C401F">
        <w:rPr>
          <w:color w:val="000000"/>
          <w:sz w:val="28"/>
          <w:szCs w:val="28"/>
          <w:lang w:val="vi-VN"/>
        </w:rPr>
        <w:t xml:space="preserve">. Hòm/phong bì đựng Phiếu tham dự đấu giá phải được niêm phong trước sự chứng kiến của nhà đầu tư. </w:t>
      </w:r>
    </w:p>
    <w:p w14:paraId="480EE36E"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đấu giá do </w:t>
      </w:r>
      <w:r w:rsidR="005F345A" w:rsidRPr="003C401F">
        <w:rPr>
          <w:color w:val="000000"/>
          <w:sz w:val="28"/>
          <w:szCs w:val="28"/>
          <w:lang w:val="vi-VN"/>
        </w:rPr>
        <w:t>Tổ chức bán đấu giá</w:t>
      </w:r>
      <w:r w:rsidRPr="003C401F">
        <w:rPr>
          <w:color w:val="000000"/>
          <w:sz w:val="28"/>
          <w:szCs w:val="28"/>
          <w:lang w:val="vi-VN"/>
        </w:rPr>
        <w:t xml:space="preserve"> cung cấp, gửi </w:t>
      </w:r>
      <w:r w:rsidR="005F345A" w:rsidRPr="003C401F">
        <w:rPr>
          <w:color w:val="000000"/>
          <w:sz w:val="28"/>
          <w:szCs w:val="28"/>
          <w:lang w:val="vi-VN"/>
        </w:rPr>
        <w:t xml:space="preserve">Tổ chức bán đấu giá </w:t>
      </w:r>
      <w:r w:rsidRPr="003C401F">
        <w:rPr>
          <w:color w:val="000000"/>
          <w:sz w:val="28"/>
          <w:szCs w:val="28"/>
          <w:lang w:val="vi-VN"/>
        </w:rPr>
        <w:t xml:space="preserve">trong vòng </w:t>
      </w:r>
      <w:r w:rsidRPr="00DE2894">
        <w:rPr>
          <w:color w:val="000000"/>
          <w:sz w:val="28"/>
          <w:szCs w:val="28"/>
          <w:lang w:val="vi-VN"/>
        </w:rPr>
        <w:t>01 (một) ngày làm việc</w:t>
      </w:r>
      <w:r w:rsidRPr="003C401F">
        <w:rPr>
          <w:color w:val="000000"/>
          <w:sz w:val="28"/>
          <w:szCs w:val="28"/>
          <w:lang w:val="vi-VN"/>
        </w:rPr>
        <w:t xml:space="preserve"> kể từ ngày tổ chức đấu giá để </w:t>
      </w:r>
      <w:r w:rsidR="005F345A" w:rsidRPr="003C401F">
        <w:rPr>
          <w:color w:val="000000"/>
          <w:sz w:val="28"/>
          <w:szCs w:val="28"/>
          <w:lang w:val="vi-VN"/>
        </w:rPr>
        <w:t xml:space="preserve">Tổ chức bán đấu giá gửi </w:t>
      </w:r>
      <w:r w:rsidRPr="003C401F">
        <w:rPr>
          <w:color w:val="000000"/>
          <w:sz w:val="28"/>
          <w:szCs w:val="28"/>
          <w:lang w:val="vi-VN"/>
        </w:rPr>
        <w:t>SCIC xem xét, quyết định và hoàn trả Tiền đặt cọc phù hợp với Quy chế.</w:t>
      </w:r>
    </w:p>
    <w:p w14:paraId="3DC9E55E" w14:textId="77777777"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14:paraId="620544D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14:paraId="7F2E09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14:paraId="2426AC3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6A954AC2" w14:textId="77777777" w:rsidR="00293457" w:rsidRPr="003C401F" w:rsidRDefault="00293457" w:rsidP="00360281">
      <w:pPr>
        <w:spacing w:before="120"/>
        <w:ind w:firstLine="720"/>
        <w:jc w:val="both"/>
        <w:rPr>
          <w:color w:val="000000"/>
          <w:sz w:val="28"/>
          <w:szCs w:val="28"/>
          <w:lang w:val="vi-VN"/>
        </w:rPr>
      </w:pPr>
      <w:r w:rsidRPr="003C401F">
        <w:rPr>
          <w:color w:val="000000"/>
          <w:sz w:val="28"/>
          <w:szCs w:val="28"/>
          <w:lang w:val="vi-VN"/>
        </w:rPr>
        <w:t>4. Nhà đầu tư trong và ngoài nước phải có tài khoản giao dịch chứng khoán khi đăng ký tham gia đấu giá;</w:t>
      </w:r>
    </w:p>
    <w:p w14:paraId="7C61EC49"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lastRenderedPageBreak/>
        <w:t>6</w:t>
      </w:r>
      <w:r w:rsidR="00127B52" w:rsidRPr="003C401F">
        <w:rPr>
          <w:color w:val="000000"/>
          <w:sz w:val="28"/>
          <w:szCs w:val="28"/>
          <w:lang w:val="vi-VN"/>
        </w:rPr>
        <w:t>. Nộp Phiếu tham dự đấu giá theo quy định;</w:t>
      </w:r>
    </w:p>
    <w:p w14:paraId="0565CBE4"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7</w:t>
      </w:r>
      <w:r w:rsidR="00127B52" w:rsidRPr="003C401F">
        <w:rPr>
          <w:color w:val="000000"/>
          <w:sz w:val="28"/>
          <w:szCs w:val="28"/>
          <w:lang w:val="vi-VN"/>
        </w:rPr>
        <w:t>. Nhận hoàn trả tiền đặt cọc theo quy định;</w:t>
      </w:r>
    </w:p>
    <w:p w14:paraId="2D4B9C08"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14:paraId="48ADAD35" w14:textId="0529F844" w:rsidR="00127B52" w:rsidRDefault="00DF3D5D"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14:paraId="3E1B6CCE" w14:textId="317C1D30"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14:paraId="3D2A023D" w14:textId="5E210E5F"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14:paraId="3B453FEB" w14:textId="77777777"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14:paraId="6AB1DFAD" w14:textId="77777777"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14:paraId="44DEF0B9" w14:textId="77777777"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14:paraId="37C5D33B" w14:textId="131218DE"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14:paraId="3B455919" w14:textId="664A57EF"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B16C6" w:rsidRPr="00E01966">
        <w:rPr>
          <w:color w:val="000000"/>
          <w:sz w:val="28"/>
          <w:szCs w:val="28"/>
          <w:lang w:val="vi-VN"/>
        </w:rPr>
        <w:t>Tổng công ty Đầu tư nước và môi trường Việt Nam – CTCP: www.viwaseen.com.vn</w:t>
      </w:r>
    </w:p>
    <w:p w14:paraId="6E77E5AD" w14:textId="77777777"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CTCP Chứng khoán MB</w:t>
      </w:r>
      <w:r w:rsidRPr="00E01966">
        <w:rPr>
          <w:color w:val="000000"/>
          <w:sz w:val="28"/>
          <w:szCs w:val="28"/>
          <w:lang w:val="vi-VN"/>
        </w:rPr>
        <w:t>: www.mbs.com.vn</w:t>
      </w:r>
    </w:p>
    <w:p w14:paraId="08B316A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3B93C8DB" w14:textId="77777777"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Pr="003C401F">
        <w:rPr>
          <w:color w:val="000000"/>
          <w:sz w:val="28"/>
          <w:szCs w:val="28"/>
          <w:lang w:val="vi-VN"/>
        </w:rPr>
        <w:t>Quyết</w:t>
      </w:r>
      <w:r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14:paraId="2F8D532D" w14:textId="77777777"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Quyết định số 908/QĐ-TTg ngày 29/6/2020 của Thủ tướng Chính phủ về việc phê duyệt Danh mục doanh nghiệp có vốn nhà nước thực hiện thoái vốn đến hết năm 2020;</w:t>
      </w:r>
    </w:p>
    <w:p w14:paraId="5BBCA21D" w14:textId="35ACE6D6"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7351DA" w:rsidRPr="00E01966">
        <w:rPr>
          <w:color w:val="000000"/>
          <w:sz w:val="28"/>
          <w:szCs w:val="28"/>
          <w:lang w:val="vi-VN"/>
        </w:rPr>
        <w:t>214/QĐ-ĐTKDV ngày 06/7/2022 của Tổng công ty Đầu tư và Kinh doanh vốn Nhà nước về việc Phê duyệt phương án bán cổ phần của Tổng công ty Đầu tư và Kinh doanh vốn Nhà nước tại Tổng công ty Đầu tư nước và môi trường Việt Nam - CTCP</w:t>
      </w:r>
      <w:r w:rsidRPr="00E01966">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14:paraId="77CF06CE" w14:textId="078AC06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14:paraId="15948AE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875E50" w:rsidRPr="003C401F">
        <w:rPr>
          <w:color w:val="000000"/>
          <w:sz w:val="28"/>
          <w:szCs w:val="28"/>
          <w:lang w:val="vi-VN"/>
        </w:rPr>
        <w:t>Tổng Công ty Đầu tư Nước và Môi trường Việt Nam - CTCP</w:t>
      </w:r>
      <w:r w:rsidRPr="003C401F">
        <w:rPr>
          <w:i/>
          <w:iCs/>
          <w:color w:val="000000"/>
          <w:sz w:val="28"/>
          <w:szCs w:val="28"/>
          <w:lang w:val="vi-VN"/>
        </w:rPr>
        <w:t>.</w:t>
      </w:r>
    </w:p>
    <w:p w14:paraId="7EA10D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 :</w:t>
      </w:r>
      <w:r w:rsidR="00875E50" w:rsidRPr="00E01966">
        <w:rPr>
          <w:color w:val="000000"/>
          <w:sz w:val="28"/>
          <w:szCs w:val="28"/>
          <w:lang w:val="vi-VN"/>
        </w:rPr>
        <w:t xml:space="preserve"> </w:t>
      </w:r>
      <w:r w:rsidR="00875E50" w:rsidRPr="003C401F">
        <w:rPr>
          <w:color w:val="000000"/>
          <w:sz w:val="28"/>
          <w:szCs w:val="28"/>
          <w:lang w:val="vi-VN"/>
        </w:rPr>
        <w:t>Tầng 5 tòa nhà VIWASEEN TOWER, số 48 Tố Hữu, P. Trung Văn, Q. Nam Từ Liêm, TP. Hà Nội</w:t>
      </w:r>
      <w:r w:rsidRPr="003C401F">
        <w:rPr>
          <w:i/>
          <w:iCs/>
          <w:color w:val="000000"/>
          <w:sz w:val="28"/>
          <w:szCs w:val="28"/>
          <w:lang w:val="vi-VN"/>
        </w:rPr>
        <w:t>;</w:t>
      </w:r>
    </w:p>
    <w:p w14:paraId="03A0AA7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01966">
        <w:rPr>
          <w:color w:val="000000"/>
          <w:sz w:val="28"/>
          <w:szCs w:val="28"/>
          <w:lang w:val="vi-VN"/>
        </w:rPr>
        <w:t>www.</w:t>
      </w:r>
      <w:r w:rsidR="00875E50" w:rsidRPr="003C401F">
        <w:rPr>
          <w:color w:val="000000"/>
          <w:sz w:val="28"/>
          <w:szCs w:val="28"/>
          <w:lang w:val="vi-VN"/>
        </w:rPr>
        <w:t>viwaseen.com.vn</w:t>
      </w:r>
    </w:p>
    <w:p w14:paraId="45B8A837"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77777777"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Công ty cổ phần Chứng khoán MB</w:t>
      </w:r>
    </w:p>
    <w:p w14:paraId="7FFE0D88" w14:textId="77777777"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7-8, Toà nhà MB, 21 Cát Linh, Đống Đa, TP.Hà Nội</w:t>
      </w:r>
    </w:p>
    <w:p w14:paraId="505A1630" w14:textId="77777777"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875E50" w:rsidRPr="00E01966">
        <w:rPr>
          <w:color w:val="000000"/>
          <w:sz w:val="28"/>
          <w:szCs w:val="28"/>
          <w:lang w:val="nl-NL"/>
        </w:rPr>
        <w:t>mbs.com.vn</w:t>
      </w:r>
    </w:p>
    <w:p w14:paraId="2B120BFA"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14:paraId="6E6235CE" w14:textId="37431A92"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3507295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14:paraId="6DC882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c) Tuân thủ quy định hiện hành về góp vốn, mua cổ phần của doanh nghiệp Việt Nam theo quy định của pháp luật chuyên ngành.</w:t>
      </w:r>
    </w:p>
    <w:p w14:paraId="4134D6AD" w14:textId="0482501C" w:rsidR="00127B52" w:rsidRPr="00E01966" w:rsidRDefault="00005BDD"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Pr="00AA243D">
        <w:rPr>
          <w:color w:val="000000"/>
          <w:sz w:val="28"/>
          <w:szCs w:val="28"/>
          <w:lang w:val="vi-VN"/>
        </w:rPr>
        <w:t xml:space="preserve">Tổ chức tài chính trung gian tự chịu trách nhiệm về việc đảm bảo </w:t>
      </w:r>
      <w:r w:rsidRPr="00E01966">
        <w:rPr>
          <w:color w:val="000000"/>
          <w:sz w:val="28"/>
          <w:szCs w:val="28"/>
          <w:lang w:val="vi-VN"/>
        </w:rPr>
        <w:t>t</w:t>
      </w:r>
      <w:r w:rsidR="00071EE9" w:rsidRPr="00AA243D">
        <w:rPr>
          <w:color w:val="000000"/>
          <w:sz w:val="28"/>
          <w:szCs w:val="28"/>
          <w:lang w:val="vi-VN"/>
        </w:rPr>
        <w:t>ổng số cổ 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Tổng công ty Đầu tư nước và môi trường Việt Nam </w:t>
      </w:r>
      <w:r w:rsidRPr="00E01966">
        <w:rPr>
          <w:color w:val="000000"/>
          <w:sz w:val="28"/>
          <w:szCs w:val="28"/>
          <w:lang w:val="vi-VN"/>
        </w:rPr>
        <w:t>–</w:t>
      </w:r>
      <w:r w:rsidR="00071EE9" w:rsidRPr="00E01966">
        <w:rPr>
          <w:color w:val="000000"/>
          <w:sz w:val="28"/>
          <w:szCs w:val="28"/>
          <w:lang w:val="vi-VN"/>
        </w:rPr>
        <w:t xml:space="preserve"> CTCP</w:t>
      </w:r>
      <w:r w:rsidRPr="00E01966">
        <w:rPr>
          <w:color w:val="000000"/>
          <w:sz w:val="28"/>
          <w:szCs w:val="28"/>
          <w:lang w:val="vi-VN"/>
        </w:rPr>
        <w:t>.</w:t>
      </w:r>
    </w:p>
    <w:p w14:paraId="231C6F1C"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14:paraId="14DF4AD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56.949.500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98,16% vốn điều lệ của Tổng công ty Đầu tư nước và môi trường Việt Nam – CTCP)</w:t>
      </w:r>
      <w:r w:rsidRPr="003C401F">
        <w:rPr>
          <w:color w:val="000000"/>
          <w:sz w:val="28"/>
          <w:szCs w:val="28"/>
          <w:lang w:val="vi-VN"/>
        </w:rPr>
        <w:t>;</w:t>
      </w:r>
    </w:p>
    <w:p w14:paraId="55478A8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14:paraId="4D3E4C67" w14:textId="7BEBF01E"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005BDD" w:rsidRPr="00AF6126">
        <w:rPr>
          <w:color w:val="000000"/>
          <w:sz w:val="28"/>
          <w:szCs w:val="28"/>
          <w:lang w:val="vi-VN"/>
        </w:rPr>
        <w:t>1.348.736.000.000 đồng (bằng chữ: Một nghìn ba trăm bốn mươi tám tỷ bảy trăm ba mươi sáu triệu đồng chẵn)/lô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128D8E9C"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14:paraId="1E96D5FE"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14:paraId="1B9C3157" w14:textId="77777777"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5438EB1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BF336E" w:rsidRPr="00E01966">
        <w:rPr>
          <w:b/>
          <w:color w:val="000000"/>
          <w:sz w:val="28"/>
          <w:szCs w:val="28"/>
          <w:lang w:val="vi-VN"/>
        </w:rPr>
        <w:t xml:space="preserve"> 1</w:t>
      </w:r>
      <w:r w:rsidR="00AA243D" w:rsidRPr="00E01966">
        <w:rPr>
          <w:b/>
          <w:color w:val="000000"/>
          <w:sz w:val="28"/>
          <w:szCs w:val="28"/>
          <w:lang w:val="vi-VN"/>
        </w:rPr>
        <w:t>6</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9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77777777"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56.949.500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w:t>
      </w:r>
      <w:r w:rsidR="006D7837" w:rsidRPr="00E01966">
        <w:rPr>
          <w:color w:val="000000"/>
          <w:sz w:val="28"/>
          <w:szCs w:val="28"/>
          <w:lang w:val="vi-VN"/>
        </w:rPr>
        <w:lastRenderedPageBreak/>
        <w:t>tại</w:t>
      </w:r>
      <w:r w:rsidR="005C6196" w:rsidRPr="00E01966">
        <w:rPr>
          <w:color w:val="000000"/>
          <w:sz w:val="28"/>
          <w:szCs w:val="28"/>
          <w:lang w:val="vi-VN"/>
        </w:rPr>
        <w:t xml:space="preserve"> Tổng công ty Đầu tư nước và môi trường Việt Nam - CTCP</w:t>
      </w:r>
      <w:r w:rsidR="006D7837" w:rsidRPr="00E01966">
        <w:rPr>
          <w:color w:val="000000"/>
          <w:sz w:val="28"/>
          <w:szCs w:val="28"/>
          <w:lang w:val="vi-VN"/>
        </w:rPr>
        <w:t>".</w:t>
      </w:r>
    </w:p>
    <w:p w14:paraId="0DF6AF36"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14:paraId="3243069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14:paraId="5061C06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14:paraId="511F03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14:paraId="2DD8847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665F1C0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14:paraId="69C22A7A" w14:textId="77777777"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14:paraId="58E47B8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14:paraId="5064223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14:paraId="2E7635AB" w14:textId="269F625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AF6126" w:rsidRPr="00E01966">
        <w:rPr>
          <w:color w:val="000000"/>
          <w:sz w:val="28"/>
          <w:szCs w:val="28"/>
          <w:lang w:val="vi-VN"/>
        </w:rPr>
        <w:t>29 tháng 8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 xml:space="preserve">16 </w:t>
      </w:r>
      <w:r w:rsidRPr="00DE2894">
        <w:rPr>
          <w:color w:val="000000"/>
          <w:sz w:val="28"/>
          <w:szCs w:val="28"/>
          <w:lang w:val="vi-VN"/>
        </w:rPr>
        <w:t xml:space="preserve">giờ </w:t>
      </w:r>
      <w:r w:rsidR="000D7372" w:rsidRPr="00E01966">
        <w:rPr>
          <w:color w:val="000000"/>
          <w:sz w:val="28"/>
          <w:szCs w:val="28"/>
          <w:lang w:val="vi-VN"/>
        </w:rPr>
        <w:t>00</w:t>
      </w:r>
      <w:r w:rsidRPr="00DE2894">
        <w:rPr>
          <w:color w:val="000000"/>
          <w:sz w:val="28"/>
          <w:szCs w:val="28"/>
          <w:lang w:val="vi-VN"/>
        </w:rPr>
        <w:t xml:space="preserve"> phút ngày</w:t>
      </w:r>
      <w:r w:rsidR="000D7372" w:rsidRPr="00E01966">
        <w:rPr>
          <w:color w:val="000000"/>
          <w:sz w:val="28"/>
          <w:szCs w:val="28"/>
          <w:lang w:val="vi-VN"/>
        </w:rPr>
        <w:t xml:space="preserve"> </w:t>
      </w:r>
      <w:r w:rsidR="00AF6126" w:rsidRPr="00E01966">
        <w:rPr>
          <w:color w:val="000000"/>
          <w:sz w:val="28"/>
          <w:szCs w:val="28"/>
          <w:lang w:val="vi-VN"/>
        </w:rPr>
        <w:t>1</w:t>
      </w:r>
      <w:r w:rsidR="00AA243D" w:rsidRPr="00E01966">
        <w:rPr>
          <w:color w:val="000000"/>
          <w:sz w:val="28"/>
          <w:szCs w:val="28"/>
          <w:lang w:val="vi-VN"/>
        </w:rPr>
        <w:t>6</w:t>
      </w:r>
      <w:r w:rsidR="00AF6126" w:rsidRPr="00E01966">
        <w:rPr>
          <w:color w:val="000000"/>
          <w:sz w:val="28"/>
          <w:szCs w:val="28"/>
          <w:lang w:val="vi-VN"/>
        </w:rPr>
        <w:t xml:space="preserve"> tháng 9 năm 2022</w:t>
      </w:r>
      <w:r w:rsidRPr="00DE2894">
        <w:rPr>
          <w:color w:val="000000"/>
          <w:sz w:val="28"/>
          <w:szCs w:val="28"/>
          <w:lang w:val="vi-VN"/>
        </w:rPr>
        <w:t>;</w:t>
      </w:r>
    </w:p>
    <w:p w14:paraId="07F5BB57" w14:textId="07165C4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0A797955"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14:paraId="0914E03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14:paraId="00E9B4E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14:paraId="3EA6CD25" w14:textId="09D1EB5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11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0D7372" w:rsidRPr="00E01966">
        <w:rPr>
          <w:b/>
          <w:color w:val="000000"/>
          <w:sz w:val="28"/>
          <w:szCs w:val="28"/>
          <w:lang w:val="vi-VN"/>
        </w:rPr>
        <w:t>ngày 21 tháng 9 năm 2022</w:t>
      </w:r>
      <w:r w:rsidRPr="00DE2894">
        <w:rPr>
          <w:color w:val="000000"/>
          <w:sz w:val="28"/>
          <w:szCs w:val="28"/>
          <w:lang w:val="vi-VN"/>
        </w:rPr>
        <w:t>;</w:t>
      </w:r>
    </w:p>
    <w:p w14:paraId="2018CEC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r w:rsidR="001D3D85" w:rsidRPr="00E01966">
        <w:rPr>
          <w:color w:val="000000"/>
          <w:sz w:val="28"/>
          <w:szCs w:val="28"/>
          <w:lang w:val="vi-VN"/>
        </w:rPr>
        <w:t xml:space="preserve"> hoặc bưu điện</w:t>
      </w:r>
      <w:r w:rsidRPr="003C401F">
        <w:rPr>
          <w:color w:val="000000"/>
          <w:sz w:val="28"/>
          <w:szCs w:val="28"/>
          <w:lang w:val="vi-VN"/>
        </w:rPr>
        <w:t>.</w:t>
      </w:r>
    </w:p>
    <w:p w14:paraId="72C2AC9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14:paraId="316340E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14:paraId="47BE562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14:paraId="6BFC0DC0" w14:textId="77777777"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4B8D6C8A"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AF6126" w:rsidRPr="00E01966">
        <w:rPr>
          <w:b/>
          <w:color w:val="000000"/>
          <w:sz w:val="28"/>
          <w:szCs w:val="28"/>
          <w:lang w:val="vi-VN"/>
        </w:rPr>
        <w:t>23 tháng 9 năm 2022</w:t>
      </w:r>
      <w:r w:rsidRPr="00DE2894">
        <w:rPr>
          <w:color w:val="000000"/>
          <w:sz w:val="28"/>
          <w:szCs w:val="28"/>
          <w:lang w:val="vi-VN"/>
        </w:rPr>
        <w:t>;</w:t>
      </w:r>
    </w:p>
    <w:p w14:paraId="4718B0EA" w14:textId="25035212"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A57059" w:rsidRPr="00E01966">
        <w:rPr>
          <w:b/>
          <w:color w:val="000000"/>
          <w:sz w:val="28"/>
          <w:szCs w:val="28"/>
          <w:lang w:val="vi-VN"/>
        </w:rPr>
        <w:t xml:space="preserve">11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AF6126" w:rsidRPr="00E01966">
        <w:rPr>
          <w:b/>
          <w:color w:val="000000"/>
          <w:sz w:val="28"/>
          <w:szCs w:val="28"/>
          <w:lang w:val="vi-VN"/>
        </w:rPr>
        <w:t>21 tháng 9 năm 2022</w:t>
      </w:r>
      <w:r w:rsidR="00A57059" w:rsidRPr="00E01966">
        <w:rPr>
          <w:color w:val="000000"/>
          <w:sz w:val="28"/>
          <w:szCs w:val="28"/>
          <w:lang w:val="vi-VN"/>
        </w:rPr>
        <w:t>.</w:t>
      </w:r>
    </w:p>
    <w:p w14:paraId="1947ED2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14:paraId="7760E8F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14:paraId="5BD5839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14:paraId="29257B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14:paraId="1DFB6EC4" w14:textId="1F1744C6"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14:paraId="51D51AF6"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14:paraId="77782D5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77777777"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14:paraId="33CE8CA9"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14:paraId="3E27B7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14:paraId="14A93E4A" w14:textId="77777777"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77777777"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77777777"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77777777"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14:paraId="08A46BF1" w14:textId="77777777"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14:paraId="26CDA158" w14:textId="77777777"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lastRenderedPageBreak/>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77777777"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14:paraId="2D0EBBFF" w14:textId="5AB62264"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77777777"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77777777"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14:paraId="463B7074" w14:textId="6B1E75D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23 </w:t>
      </w:r>
      <w:r w:rsidR="00B2730D" w:rsidRPr="007B6DBD">
        <w:rPr>
          <w:color w:val="000000"/>
          <w:sz w:val="28"/>
          <w:szCs w:val="28"/>
          <w:lang w:val="vi-VN"/>
        </w:rPr>
        <w:t>tháng</w:t>
      </w:r>
      <w:r w:rsidR="000D7372" w:rsidRPr="007B6DBD">
        <w:rPr>
          <w:color w:val="000000"/>
          <w:sz w:val="28"/>
          <w:szCs w:val="28"/>
          <w:lang w:val="vi-VN"/>
        </w:rPr>
        <w:t xml:space="preserve"> 9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77777777"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14:paraId="06EEFD82" w14:textId="77777777"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61EDDD97"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0D7372" w:rsidRPr="007B6DBD">
        <w:rPr>
          <w:b/>
          <w:color w:val="000000"/>
          <w:sz w:val="28"/>
          <w:szCs w:val="28"/>
          <w:lang w:val="vi-VN"/>
        </w:rPr>
        <w:t xml:space="preserve"> 29 </w:t>
      </w:r>
      <w:r w:rsidR="000B3E6A" w:rsidRPr="007B6DBD">
        <w:rPr>
          <w:b/>
          <w:color w:val="000000"/>
          <w:sz w:val="28"/>
          <w:szCs w:val="28"/>
          <w:lang w:val="vi-VN"/>
        </w:rPr>
        <w:t>tháng</w:t>
      </w:r>
      <w:r w:rsidR="000D7372" w:rsidRPr="007B6DBD">
        <w:rPr>
          <w:b/>
          <w:color w:val="000000"/>
          <w:sz w:val="28"/>
          <w:szCs w:val="28"/>
          <w:lang w:val="vi-VN"/>
        </w:rPr>
        <w:t xml:space="preserve"> 9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77777777"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77777777"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lastRenderedPageBreak/>
        <w:t>Tên tài khoản: Tồng công ty Đầu tư và Kinh doanh vốn nhà nước</w:t>
      </w:r>
    </w:p>
    <w:p w14:paraId="1A9F17E6"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14:paraId="64649DA2" w14:textId="77777777"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56.949.500</w:t>
      </w:r>
      <w:r w:rsidR="007D58DF" w:rsidRPr="003C401F">
        <w:rPr>
          <w:color w:val="000000"/>
          <w:sz w:val="28"/>
          <w:szCs w:val="28"/>
        </w:rPr>
        <w:t xml:space="preserve"> </w:t>
      </w:r>
      <w:r w:rsidR="007D58DF" w:rsidRPr="00E01966">
        <w:rPr>
          <w:color w:val="000000"/>
          <w:sz w:val="28"/>
          <w:szCs w:val="28"/>
          <w:lang w:val="vi-VN"/>
        </w:rPr>
        <w:t xml:space="preserve"> cổ phần của SCIC tại Tổng công ty Đầu tư nước và môi trường Việt Nam - CTCP</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Những trường hợp sau đây bị coi là vi phạm Quy chế bán đấu giá và nhà đầu tư không được nhận lại tiền đặt cọc:</w:t>
      </w:r>
    </w:p>
    <w:p w14:paraId="3C58C9A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77777777"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14:paraId="17E8D07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77777777"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14:paraId="6332A380" w14:textId="77777777" w:rsidR="00535F60" w:rsidRPr="00E01966" w:rsidRDefault="00744596" w:rsidP="00535F60">
      <w:pPr>
        <w:spacing w:before="120"/>
        <w:ind w:left="450" w:firstLine="270"/>
        <w:jc w:val="both"/>
        <w:rPr>
          <w:color w:val="000000"/>
          <w:sz w:val="28"/>
          <w:szCs w:val="28"/>
          <w:lang w:val="vi-VN"/>
        </w:rPr>
      </w:pPr>
      <w:bookmarkStart w:id="5"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5"/>
      <w:r w:rsidR="000C12AA" w:rsidRPr="00E01966">
        <w:rPr>
          <w:color w:val="000000"/>
          <w:sz w:val="28"/>
          <w:szCs w:val="28"/>
          <w:lang w:val="vi-VN"/>
        </w:rPr>
        <w:t xml:space="preserve"> </w:t>
      </w:r>
    </w:p>
    <w:p w14:paraId="28B745B6"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14:paraId="29C2ABE4"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lastRenderedPageBreak/>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14:paraId="4F9BB398" w14:textId="77777777"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đấu giá </w:t>
      </w:r>
      <w:r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14:paraId="4438A302"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14:paraId="51A0680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6" w:name="chuong_pl_1"/>
      <w:r w:rsidRPr="003C401F">
        <w:rPr>
          <w:b/>
          <w:noProof/>
          <w:sz w:val="26"/>
          <w:lang w:val="vi-VN"/>
        </w:rPr>
        <w:t>KT. TỔNG GIÁM ĐỐC</w:t>
      </w:r>
    </w:p>
    <w:p w14:paraId="4F7C197D" w14:textId="77777777"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21CAC36C" w14:textId="77777777" w:rsidR="00631E80" w:rsidRDefault="00631E80" w:rsidP="005B3393">
      <w:pPr>
        <w:widowControl w:val="0"/>
        <w:tabs>
          <w:tab w:val="left" w:pos="7125"/>
        </w:tabs>
        <w:spacing w:before="60" w:after="60" w:line="264" w:lineRule="auto"/>
        <w:rPr>
          <w:b/>
          <w:noProof/>
          <w:lang w:val="vi-VN"/>
        </w:rPr>
      </w:pPr>
    </w:p>
    <w:p w14:paraId="0B26E497" w14:textId="189A21E5" w:rsidR="007B6DBD" w:rsidRPr="00631E80" w:rsidRDefault="00631E80" w:rsidP="005B3393">
      <w:pPr>
        <w:widowControl w:val="0"/>
        <w:tabs>
          <w:tab w:val="left" w:pos="7125"/>
        </w:tabs>
        <w:spacing w:before="60" w:after="60" w:line="264" w:lineRule="auto"/>
        <w:rPr>
          <w:b/>
          <w:noProof/>
          <w:lang w:val="vi-VN"/>
        </w:rPr>
      </w:pPr>
      <w:r>
        <w:rPr>
          <w:b/>
          <w:noProof/>
          <w:lang w:val="vi-VN"/>
        </w:rPr>
        <w:t xml:space="preserve">                                                                                                               </w:t>
      </w:r>
      <w:bookmarkStart w:id="7" w:name="_GoBack"/>
      <w:bookmarkEnd w:id="7"/>
      <w:r w:rsidRPr="00631E80">
        <w:rPr>
          <w:b/>
          <w:noProof/>
          <w:lang w:val="vi-VN"/>
        </w:rPr>
        <w:t>(đã ký)</w:t>
      </w:r>
    </w:p>
    <w:p w14:paraId="73D3F7A6" w14:textId="77777777" w:rsidR="00AF79F6" w:rsidRPr="00AF79F6" w:rsidRDefault="00AF79F6" w:rsidP="005B3393">
      <w:pPr>
        <w:widowControl w:val="0"/>
        <w:tabs>
          <w:tab w:val="left" w:pos="7125"/>
        </w:tabs>
        <w:spacing w:before="60" w:after="60" w:line="264" w:lineRule="auto"/>
        <w:rPr>
          <w:noProof/>
          <w:lang w:val="vi-VN"/>
        </w:rPr>
      </w:pPr>
    </w:p>
    <w:p w14:paraId="3386A2CA" w14:textId="3138A5C5" w:rsidR="00043C1C" w:rsidRPr="008429B5" w:rsidRDefault="00043C1C" w:rsidP="008429B5">
      <w:pPr>
        <w:ind w:left="4820" w:firstLine="5846"/>
        <w:jc w:val="center"/>
        <w:rPr>
          <w:color w:val="000000"/>
          <w:lang w:val="vi-VN"/>
        </w:rPr>
      </w:pPr>
      <w:r w:rsidRPr="00E01966">
        <w:rPr>
          <w:b/>
          <w:noProof/>
          <w:sz w:val="28"/>
          <w:lang w:val="vi-VN"/>
        </w:rPr>
        <w:t>NNguyễn Tuấn Anh</w:t>
      </w:r>
    </w:p>
    <w:p w14:paraId="478A821D" w14:textId="77777777" w:rsidR="00AA243D" w:rsidRDefault="00AA243D" w:rsidP="00AA243D">
      <w:pPr>
        <w:spacing w:before="120" w:after="100" w:afterAutospacing="1"/>
        <w:jc w:val="center"/>
        <w:rPr>
          <w:b/>
          <w:bCs/>
          <w:color w:val="000000"/>
          <w:sz w:val="28"/>
          <w:szCs w:val="28"/>
          <w:lang w:val="vi-VN"/>
        </w:rPr>
      </w:pPr>
    </w:p>
    <w:p w14:paraId="6927548E" w14:textId="77777777" w:rsidR="00AA243D" w:rsidRDefault="00AA243D" w:rsidP="00AA243D">
      <w:pPr>
        <w:spacing w:before="120" w:after="100" w:afterAutospacing="1"/>
        <w:jc w:val="center"/>
        <w:rPr>
          <w:b/>
          <w:bCs/>
          <w:color w:val="000000"/>
          <w:sz w:val="28"/>
          <w:szCs w:val="28"/>
          <w:lang w:val="vi-VN"/>
        </w:rPr>
      </w:pP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F79F6"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654324">
            <w:pPr>
              <w:spacing w:before="120"/>
              <w:jc w:val="both"/>
              <w:rPr>
                <w:color w:val="000000"/>
                <w:lang w:val="vi-VN"/>
              </w:rPr>
            </w:pPr>
            <w:r w:rsidRPr="003C401F">
              <w:rPr>
                <w:color w:val="000000"/>
                <w:lang w:val="vi-VN"/>
              </w:rPr>
              <w:t> </w:t>
            </w:r>
          </w:p>
        </w:tc>
      </w:tr>
    </w:tbl>
    <w:p w14:paraId="5008A6B9" w14:textId="77777777"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654324">
            <w:pPr>
              <w:spacing w:before="120"/>
              <w:jc w:val="both"/>
              <w:rPr>
                <w:color w:val="000000"/>
              </w:rPr>
            </w:pPr>
            <w:r w:rsidRPr="003C401F">
              <w:rPr>
                <w:color w:val="000000"/>
              </w:rPr>
              <w:t> </w:t>
            </w:r>
          </w:p>
        </w:tc>
      </w:tr>
    </w:tbl>
    <w:p w14:paraId="65B96806" w14:textId="77777777"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654324">
            <w:pPr>
              <w:spacing w:before="120"/>
              <w:jc w:val="both"/>
              <w:rPr>
                <w:color w:val="000000"/>
                <w:lang w:val="fr-FR"/>
              </w:rPr>
            </w:pPr>
            <w:r w:rsidRPr="003C401F">
              <w:rPr>
                <w:color w:val="000000"/>
                <w:lang w:val="fr-FR"/>
              </w:rPr>
              <w:t> </w:t>
            </w:r>
          </w:p>
        </w:tc>
      </w:tr>
    </w:tbl>
    <w:p w14:paraId="7773873E" w14:textId="77777777"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77777777"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3C401F"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654324">
            <w:pPr>
              <w:spacing w:before="120"/>
              <w:jc w:val="both"/>
              <w:rPr>
                <w:color w:val="000000"/>
                <w:lang w:val="fr-FR"/>
              </w:rPr>
            </w:pPr>
            <w:r w:rsidRPr="003C401F">
              <w:rPr>
                <w:color w:val="000000"/>
                <w:lang w:val="vi-VN"/>
              </w:rPr>
              <w:t> </w:t>
            </w:r>
          </w:p>
        </w:tc>
      </w:tr>
    </w:tbl>
    <w:p w14:paraId="42F52BD0" w14:textId="77777777"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654324">
            <w:pPr>
              <w:spacing w:before="120"/>
              <w:jc w:val="both"/>
              <w:rPr>
                <w:color w:val="000000"/>
                <w:lang w:val="fr-FR"/>
              </w:rPr>
            </w:pPr>
            <w:r w:rsidRPr="003C401F">
              <w:rPr>
                <w:color w:val="000000"/>
                <w:lang w:val="fr-FR"/>
              </w:rPr>
              <w:t> </w:t>
            </w:r>
          </w:p>
        </w:tc>
      </w:tr>
    </w:tbl>
    <w:p w14:paraId="28E5C1F5"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654324">
            <w:pPr>
              <w:spacing w:before="120"/>
              <w:jc w:val="both"/>
              <w:rPr>
                <w:color w:val="000000"/>
                <w:lang w:val="fr-FR"/>
              </w:rPr>
            </w:pPr>
            <w:r w:rsidRPr="003C401F">
              <w:rPr>
                <w:color w:val="000000"/>
                <w:lang w:val="vi-VN"/>
              </w:rPr>
              <w:t> </w:t>
            </w:r>
          </w:p>
        </w:tc>
      </w:tr>
    </w:tbl>
    <w:p w14:paraId="4811BC7B" w14:textId="77777777"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6B78974B" w14:textId="77777777" w:rsidR="00055C36" w:rsidRPr="003C401F" w:rsidRDefault="00055C36" w:rsidP="00654324">
      <w:pPr>
        <w:spacing w:after="280" w:afterAutospacing="1"/>
        <w:jc w:val="both"/>
        <w:rPr>
          <w:color w:val="000000"/>
          <w:lang w:val="fr-FR"/>
        </w:rPr>
      </w:pPr>
    </w:p>
    <w:p w14:paraId="0C510592"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F79F6"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654324">
            <w:pPr>
              <w:spacing w:before="120"/>
              <w:jc w:val="both"/>
              <w:rPr>
                <w:color w:val="000000"/>
                <w:lang w:val="fr-FR"/>
              </w:rPr>
            </w:pPr>
            <w:r w:rsidRPr="003C401F">
              <w:rPr>
                <w:color w:val="000000"/>
                <w:lang w:val="fr-FR"/>
              </w:rPr>
              <w:t> </w:t>
            </w:r>
          </w:p>
        </w:tc>
      </w:tr>
    </w:tbl>
    <w:p w14:paraId="6585066A" w14:textId="77777777"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68FF89DA" w14:textId="77777777" w:rsidR="00A158EA" w:rsidRDefault="00A158EA" w:rsidP="00654324">
      <w:pPr>
        <w:spacing w:before="120" w:after="280" w:afterAutospacing="1"/>
        <w:jc w:val="both"/>
        <w:rPr>
          <w:color w:val="000000"/>
          <w:lang w:val="vi-VN"/>
        </w:rPr>
      </w:pPr>
    </w:p>
    <w:p w14:paraId="0D08D958" w14:textId="77777777" w:rsidR="00A158EA" w:rsidRDefault="00A158EA" w:rsidP="00654324">
      <w:pPr>
        <w:spacing w:before="120" w:after="280" w:afterAutospacing="1"/>
        <w:jc w:val="both"/>
        <w:rPr>
          <w:color w:val="000000"/>
          <w:lang w:val="vi-VN"/>
        </w:rPr>
      </w:pPr>
    </w:p>
    <w:p w14:paraId="1F493360" w14:textId="2DDB898E" w:rsidR="00B62FAF" w:rsidRPr="00A158EA" w:rsidRDefault="00ED65EB" w:rsidP="00654324">
      <w:pPr>
        <w:spacing w:before="120" w:after="280" w:afterAutospacing="1"/>
        <w:jc w:val="both"/>
        <w:rPr>
          <w:color w:val="000000"/>
          <w:lang w:val="vi-VN"/>
        </w:rPr>
      </w:pPr>
      <w:r w:rsidRPr="003C401F">
        <w:rPr>
          <w:color w:val="000000"/>
          <w:lang w:val="vi-VN"/>
        </w:rPr>
        <w:lastRenderedPageBreak/>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06EDA43" w:rsidR="00ED65EB" w:rsidRPr="003C401F" w:rsidRDefault="00ED65EB" w:rsidP="00654324">
            <w:pPr>
              <w:spacing w:before="120"/>
              <w:jc w:val="both"/>
              <w:rPr>
                <w:color w:val="000000"/>
                <w:lang w:val="vi-VN"/>
              </w:rPr>
            </w:pPr>
            <w:r w:rsidRPr="003C401F">
              <w:rPr>
                <w:color w:val="000000"/>
                <w:lang w:val="vi-VN"/>
              </w:rPr>
              <w:t> </w:t>
            </w:r>
            <w:r w:rsidR="00A158EA" w:rsidRPr="006302F0">
              <w:rPr>
                <w:b/>
                <w:bCs/>
                <w:color w:val="000000"/>
              </w:rPr>
              <w:t>56.949.500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014EF05E" w:rsidR="00ED65EB" w:rsidRPr="00E01966" w:rsidRDefault="00ED65EB" w:rsidP="00654324">
            <w:pPr>
              <w:spacing w:before="120"/>
              <w:jc w:val="both"/>
              <w:rPr>
                <w:color w:val="000000"/>
                <w:lang w:val="vi-VN"/>
              </w:rPr>
            </w:pPr>
            <w:r w:rsidRPr="003C401F">
              <w:rPr>
                <w:color w:val="000000"/>
                <w:lang w:val="vi-VN"/>
              </w:rPr>
              <w:t> </w:t>
            </w:r>
            <w:r w:rsidR="00A158EA" w:rsidRPr="00E01966">
              <w:rPr>
                <w:color w:val="000000"/>
                <w:lang w:val="vi-VN"/>
              </w:rPr>
              <w:t>Năm mươi sáu triệu chín trăm bốn mươi chín nghìn năm trăm cổ phần</w:t>
            </w:r>
          </w:p>
        </w:tc>
      </w:tr>
    </w:tbl>
    <w:p w14:paraId="74D995F7" w14:textId="40E6CECB"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0EA1B6C5" w:rsidR="00ED65EB" w:rsidRPr="003C401F" w:rsidRDefault="00ED65EB" w:rsidP="00654324">
            <w:pPr>
              <w:spacing w:before="120"/>
              <w:jc w:val="both"/>
              <w:rPr>
                <w:color w:val="000000"/>
                <w:lang w:val="vi-VN"/>
              </w:rPr>
            </w:pPr>
            <w:r w:rsidRPr="003C401F">
              <w:rPr>
                <w:color w:val="000000"/>
                <w:lang w:val="vi-VN"/>
              </w:rPr>
              <w:t> </w:t>
            </w:r>
            <w:r w:rsidR="00A158EA" w:rsidRPr="008429B5">
              <w:rPr>
                <w:b/>
                <w:bCs/>
                <w:color w:val="000000"/>
                <w:lang w:val="vi-VN"/>
              </w:rPr>
              <w:t>134.873.600.000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72B3A8BB" w:rsidR="00ED65EB" w:rsidRPr="003C401F" w:rsidRDefault="00ED65EB" w:rsidP="00654324">
            <w:pPr>
              <w:spacing w:before="120"/>
              <w:jc w:val="both"/>
              <w:rPr>
                <w:color w:val="000000"/>
                <w:lang w:val="vi-VN"/>
              </w:rPr>
            </w:pPr>
            <w:r w:rsidRPr="003C401F">
              <w:rPr>
                <w:color w:val="000000"/>
                <w:lang w:val="vi-VN"/>
              </w:rPr>
              <w:t> </w:t>
            </w:r>
            <w:r w:rsidR="00A158EA" w:rsidRPr="00E01966">
              <w:rPr>
                <w:color w:val="000000"/>
                <w:lang w:val="vi-VN"/>
              </w:rPr>
              <w:t>Một trăm ba mươi tư tỷ tám trăm bảy mươi ba triệu sáu trăm nghìn đồng chẵn</w:t>
            </w:r>
          </w:p>
        </w:tc>
      </w:tr>
    </w:tbl>
    <w:p w14:paraId="750523AD" w14:textId="77777777"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F79F6"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5367AE78" w:rsidR="00ED65EB" w:rsidRPr="00E01966" w:rsidRDefault="00A158EA" w:rsidP="00654324">
            <w:pPr>
              <w:spacing w:before="120"/>
              <w:jc w:val="both"/>
              <w:rPr>
                <w:color w:val="000000"/>
                <w:lang w:val="vi-VN"/>
              </w:rPr>
            </w:pPr>
            <w:r w:rsidRPr="00E01966">
              <w:rPr>
                <w:color w:val="000000"/>
                <w:lang w:val="vi-VN"/>
              </w:rPr>
              <w:t>Tổng công ty Đầu tư nước và môi trường Việt Nam - CTCP</w:t>
            </w:r>
          </w:p>
        </w:tc>
      </w:tr>
    </w:tbl>
    <w:p w14:paraId="7835DAEB" w14:textId="7F647629"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14:paraId="451C6B12" w14:textId="77777777"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14:paraId="6E447B8F" w14:textId="2F0B8C05" w:rsidR="00ED68EA" w:rsidRPr="003C401F" w:rsidRDefault="00ED65EB" w:rsidP="00ED68EA">
      <w:pPr>
        <w:spacing w:before="120" w:after="280" w:afterAutospacing="1"/>
        <w:jc w:val="both"/>
        <w:rPr>
          <w:color w:val="000000"/>
          <w:lang w:val="vi-VN"/>
        </w:rPr>
      </w:pPr>
      <w:r w:rsidRPr="003C401F">
        <w:rPr>
          <w:color w:val="000000"/>
          <w:lang w:val="vi-VN"/>
        </w:rPr>
        <w:t> </w:t>
      </w:r>
      <w:r w:rsidR="00D46BF3">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3C401F">
        <w:rPr>
          <w:color w:val="000000"/>
          <w:lang w:val="vi-VN"/>
        </w:rPr>
        <w:t>Cách thức nhận thông báo kết quả đấu giá:</w:t>
      </w:r>
    </w:p>
    <w:p w14:paraId="54451DFA" w14:textId="0321F450" w:rsidR="00ED68EA" w:rsidRPr="003C401F" w:rsidRDefault="00D46BF3" w:rsidP="00ED68EA">
      <w:pPr>
        <w:spacing w:before="120" w:after="280" w:afterAutospacing="1"/>
        <w:jc w:val="both"/>
        <w:rPr>
          <w:color w:val="000000"/>
          <w:lang w:val="vi-VN"/>
        </w:rPr>
      </w:pPr>
      <w:r>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3C401F">
        <w:rPr>
          <w:color w:val="000000"/>
          <w:lang w:val="vi-VN"/>
        </w:rPr>
        <w:t xml:space="preserve">       Nhận trực tiếp tại Tổ chức bán đấu giá.</w:t>
      </w:r>
    </w:p>
    <w:p w14:paraId="7A9BD190" w14:textId="77777777"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F79F6"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6"/>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77777777"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77777777"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14:paraId="4B7CE211" w14:textId="77777777"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67582299"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6302F0" w:rsidRPr="00E01966">
        <w:rPr>
          <w:b/>
          <w:bCs/>
          <w:color w:val="000000"/>
          <w:lang w:val="vi-VN"/>
        </w:rPr>
        <w:t>56.949.500 cổ phần</w:t>
      </w:r>
    </w:p>
    <w:p w14:paraId="0A8F6A67" w14:textId="49954317"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6302F0" w:rsidRPr="00E01966">
        <w:rPr>
          <w:b/>
          <w:bCs/>
          <w:color w:val="000000"/>
          <w:lang w:val="vi-VN"/>
        </w:rPr>
        <w:t>1.348.736.000.000 đồng</w:t>
      </w:r>
      <w:r w:rsidR="006302F0" w:rsidRPr="00E01966">
        <w:rPr>
          <w:color w:val="000000"/>
          <w:lang w:val="vi-VN"/>
        </w:rPr>
        <w:t xml:space="preserve"> (bằng chữ: Một nghìn ba trăm bốn mươi tám tỷ bảy trăm ba mươi sáu triệu đồng chẵn)/lô cổ phần</w:t>
      </w:r>
    </w:p>
    <w:p w14:paraId="3AF1A5CB" w14:textId="434289C3"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6302F0" w:rsidRPr="00E01966">
        <w:rPr>
          <w:b/>
          <w:bCs/>
          <w:color w:val="000000"/>
          <w:lang w:val="vi-VN"/>
        </w:rPr>
        <w:t>9 giờ 00 phút ngày 23 tháng 9 năm 2022</w:t>
      </w:r>
    </w:p>
    <w:p w14:paraId="6372354F" w14:textId="18819F29"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8429B5" w:rsidRPr="008429B5">
        <w:rPr>
          <w:b/>
          <w:bCs/>
          <w:color w:val="000000"/>
          <w:lang w:val="vi-VN"/>
        </w:rPr>
        <w:t>134.873.600.000 đồng</w:t>
      </w:r>
      <w:r w:rsidRPr="003C401F">
        <w:rPr>
          <w:color w:val="000000"/>
          <w:lang w:val="vi-VN"/>
        </w:rPr>
        <w:t xml:space="preserve"> (Bằng chữ:</w:t>
      </w:r>
      <w:r w:rsidR="008429B5" w:rsidRPr="00E01966">
        <w:rPr>
          <w:color w:val="000000"/>
          <w:lang w:val="vi-VN"/>
        </w:rPr>
        <w:t xml:space="preserve"> Một trăm ba mươi tư tỷ tám trăm bảy mươi ba triệu sáu trăm nghìn đồng chẵn</w:t>
      </w:r>
      <w:r w:rsidRPr="003C401F">
        <w:rPr>
          <w:color w:val="000000"/>
          <w:lang w:val="vi-VN"/>
        </w:rPr>
        <w:t>)</w:t>
      </w:r>
      <w:r w:rsidRPr="00E01966">
        <w:rPr>
          <w:color w:val="000000"/>
          <w:lang w:val="vi-VN"/>
        </w:rPr>
        <w:t xml:space="preserve">  </w:t>
      </w:r>
    </w:p>
    <w:p w14:paraId="2F740C5D" w14:textId="582868BB"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4146B5" w:rsidRPr="00E01966">
        <w:rPr>
          <w:color w:val="000000"/>
          <w:lang w:val="vi-VN"/>
        </w:rPr>
        <w:t xml:space="preserve"> Từ ngày 23 tháng 9 năm 2022 đến ngày 29 tháng 9 năm 2022</w:t>
      </w:r>
    </w:p>
    <w:p w14:paraId="120B1E82" w14:textId="152D3F69"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29 tháng 9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6"/>
        <w:gridCol w:w="4051"/>
        <w:gridCol w:w="504"/>
        <w:gridCol w:w="2186"/>
        <w:gridCol w:w="2462"/>
        <w:gridCol w:w="35"/>
      </w:tblGrid>
      <w:tr w:rsidR="008D5F9B" w:rsidRPr="00AF79F6"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1DD9E5B7"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6302F0" w:rsidRPr="00E01966">
              <w:rPr>
                <w:color w:val="000000"/>
                <w:lang w:val="vi-VN"/>
              </w:rPr>
              <w:t>Tổng công ty Đầu tư nước và môi trường Việt Nam - CTCP</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77777777" w:rsidR="00055C36" w:rsidRPr="003C401F" w:rsidRDefault="00055C36" w:rsidP="00456884">
            <w:pPr>
              <w:spacing w:before="240"/>
              <w:rPr>
                <w:b/>
                <w:color w:val="000000"/>
              </w:rPr>
            </w:pPr>
            <w:r w:rsidRPr="003C401F">
              <w:rPr>
                <w:b/>
                <w:color w:val="000000"/>
              </w:rPr>
              <w:t>Tên cá nhân, Tên tổ chức tham gia đấu giá</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21B03AB8" w14:textId="673FDBFC" w:rsidR="00B62AB6" w:rsidRPr="000D592A" w:rsidRDefault="008F60A0" w:rsidP="000D592A">
      <w:pPr>
        <w:spacing w:before="120" w:after="280" w:afterAutospacing="1"/>
        <w:jc w:val="center"/>
        <w:rPr>
          <w:color w:val="000000"/>
        </w:rPr>
      </w:pPr>
      <w:bookmarkStart w:id="10" w:name="chuong_pl_3"/>
      <w:r w:rsidRPr="003C401F">
        <w:rPr>
          <w:b/>
          <w:bCs/>
          <w:color w:val="000000"/>
          <w:sz w:val="28"/>
          <w:szCs w:val="28"/>
        </w:rPr>
        <w:lastRenderedPageBreak/>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77777777"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77777777"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Tổ chức bán đấu giá</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003E7C81"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594E1E">
        <w:rPr>
          <w:color w:val="000000"/>
        </w:rPr>
        <w:t>Tổng công ty Đầu tư nước và môi trường Việt Nam - CTCP</w:t>
      </w:r>
      <w:r w:rsidRPr="003C401F">
        <w:rPr>
          <w:color w:val="000000"/>
          <w:lang w:val="vi-VN"/>
        </w:rPr>
        <w:t>, bao gồm các công việc sau:</w:t>
      </w:r>
    </w:p>
    <w:p w14:paraId="18C7A728" w14:textId="77777777"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14:paraId="2E4AA521" w14:textId="43DF537B"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594E1E">
        <w:rPr>
          <w:color w:val="000000"/>
        </w:rPr>
        <w:t>Tổng công ty Đầu tư nước và môi trường Việt Nam - CTCP</w:t>
      </w:r>
      <w:r w:rsidRPr="003C401F">
        <w:rPr>
          <w:color w:val="000000"/>
          <w:lang w:val="vi-VN"/>
        </w:rPr>
        <w:t>, không được ủy quyền cho người khác và có trách nhiệm thông báo lại kết quả đấu giá cho người ủy quyền.</w:t>
      </w:r>
    </w:p>
    <w:p w14:paraId="00ADAA79" w14:textId="77777777" w:rsidR="00B62AB6" w:rsidRPr="003C401F" w:rsidRDefault="00B62AB6">
      <w:pPr>
        <w:spacing w:before="120" w:after="280" w:afterAutospacing="1"/>
        <w:rPr>
          <w:color w:val="000000"/>
        </w:rPr>
      </w:pPr>
      <w:r w:rsidRPr="003C401F">
        <w:rPr>
          <w:color w:val="000000"/>
        </w:rPr>
        <w:lastRenderedPageBreak/>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77777777"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77777777"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14:paraId="4B09D527" w14:textId="77777777"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1AF0300E"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 CTCP </w:t>
      </w:r>
      <w:r w:rsidRPr="003C401F">
        <w:rPr>
          <w:color w:val="000000"/>
          <w:lang w:val="vi-VN"/>
        </w:rPr>
        <w:t>tại ...</w:t>
      </w:r>
      <w:r w:rsidR="00E83694" w:rsidRPr="003C401F">
        <w:rPr>
          <w:color w:val="000000"/>
        </w:rPr>
        <w:t>.......</w:t>
      </w:r>
    </w:p>
    <w:p w14:paraId="29CE5779" w14:textId="5AF9B4B4"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77777777"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77777777"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14:paraId="771499FA" w14:textId="77777777"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Tổ chức bán đấu giá</w:t>
      </w:r>
      <w:r w:rsidRPr="003C401F">
        <w:rPr>
          <w:color w:val="000000"/>
          <w:lang w:val="vi-VN"/>
        </w:rPr>
        <w:t>)</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41ACA1E4"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BB6EE2" w:rsidRPr="00E01966">
        <w:rPr>
          <w:color w:val="000000"/>
          <w:lang w:val="vi-VN"/>
        </w:rPr>
        <w:t>Tổng công ty Đầu tư nước và môi trường Việt Nam - CTCP</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7E7C7F9C" w14:textId="08BFEC3E"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BB6EE2" w:rsidRPr="008429B5">
        <w:rPr>
          <w:b/>
          <w:bCs/>
          <w:color w:val="000000"/>
          <w:lang w:val="vi-VN"/>
        </w:rPr>
        <w:t>134.873.600.000 đồng</w:t>
      </w:r>
      <w:r w:rsidR="00BB6EE2" w:rsidRPr="003C401F">
        <w:rPr>
          <w:color w:val="000000"/>
          <w:lang w:val="vi-VN"/>
        </w:rPr>
        <w:t xml:space="preserve"> (Bằng chữ:</w:t>
      </w:r>
      <w:r w:rsidR="00BB6EE2" w:rsidRPr="00E01966">
        <w:rPr>
          <w:color w:val="000000"/>
          <w:lang w:val="vi-VN"/>
        </w:rPr>
        <w:t xml:space="preserve"> Một trăm ba mươi tư tỷ tám trăm bảy mươi ba triệu sáu trăm nghìn đồng chẵn</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14:paraId="09386D53" w14:textId="77777777"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14:paraId="54C6C11F" w14:textId="77777777"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14:paraId="67EBB666" w14:textId="77777777"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5AF4F4CC"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t xml:space="preserve">_____________ </w:t>
      </w:r>
    </w:p>
    <w:p w14:paraId="6756F3D0" w14:textId="77777777"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Tổ chức bán đấu giá</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77777777"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77777777"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14:paraId="4EA98144" w14:textId="77777777"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14:paraId="57D0DD47" w14:textId="77777777" w:rsidR="008D5F9B" w:rsidRPr="00E01966" w:rsidRDefault="008D5F9B" w:rsidP="00284A32">
      <w:pPr>
        <w:spacing w:before="120" w:after="280" w:afterAutospacing="1"/>
        <w:jc w:val="both"/>
        <w:rPr>
          <w:color w:val="000000"/>
          <w:lang w:val="vi-VN"/>
        </w:rPr>
      </w:pPr>
      <w:r w:rsidRPr="00E01966">
        <w:rPr>
          <w:color w:val="000000"/>
          <w:lang w:val="vi-VN"/>
        </w:rPr>
        <w:t>Số lượng cổ phần của lô cổ phần: …… cổ phần (Tổ chức bán đấu giá điền sẵn thông tin)</w:t>
      </w:r>
    </w:p>
    <w:p w14:paraId="02C5C2E4" w14:textId="77777777"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14:paraId="77D24CFD" w14:textId="77777777"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F79F6"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w:t>
      </w:r>
      <w:proofErr w:type="gramStart"/>
      <w:r w:rsidRPr="003C401F">
        <w:rPr>
          <w:bCs/>
          <w:color w:val="000000"/>
          <w:sz w:val="28"/>
          <w:szCs w:val="28"/>
        </w:rPr>
        <w:t>….tháng</w:t>
      </w:r>
      <w:proofErr w:type="gramEnd"/>
      <w:r w:rsidRPr="003C401F">
        <w:rPr>
          <w:bCs/>
          <w:color w:val="000000"/>
          <w:sz w:val="28"/>
          <w:szCs w:val="28"/>
        </w:rPr>
        <w:t>…năm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AF79F6"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77777777"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14:paraId="4E099CE2"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14:paraId="61D4771F"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14:paraId="2EEAC51E" w14:textId="77777777"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14:paraId="7F98D61A" w14:textId="77777777"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14:paraId="255AAB38" w14:textId="77777777"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14:paraId="22673BEB" w14:textId="0945B19B"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proofErr w:type="gramStart"/>
      <w:r>
        <w:rPr>
          <w:color w:val="000000"/>
          <w:sz w:val="28"/>
          <w:szCs w:val="28"/>
        </w:rPr>
        <w:t>…..</w:t>
      </w:r>
      <w:proofErr w:type="gramEnd"/>
      <w:r>
        <w:rPr>
          <w:color w:val="000000"/>
          <w:sz w:val="28"/>
          <w:szCs w:val="28"/>
        </w:rPr>
        <w:t>….….</w:t>
      </w:r>
      <w:r w:rsidR="00A965E8" w:rsidRPr="003C401F">
        <w:rPr>
          <w:color w:val="000000"/>
          <w:sz w:val="28"/>
          <w:szCs w:val="28"/>
        </w:rPr>
        <w:t xml:space="preserve">………. </w:t>
      </w:r>
      <w:proofErr w:type="gramStart"/>
      <w:r w:rsidR="00A965E8" w:rsidRPr="003C401F">
        <w:rPr>
          <w:color w:val="000000"/>
          <w:sz w:val="28"/>
          <w:szCs w:val="28"/>
        </w:rPr>
        <w:t>…..</w:t>
      </w:r>
      <w:proofErr w:type="gramEnd"/>
      <w:r w:rsidR="00A965E8" w:rsidRPr="003C401F">
        <w:rPr>
          <w:color w:val="000000"/>
          <w:sz w:val="28"/>
          <w:szCs w:val="28"/>
        </w:rPr>
        <w:t>đồng/cổ phần.</w:t>
      </w:r>
    </w:p>
    <w:p w14:paraId="6D725F2A" w14:textId="77777777" w:rsidR="00A965E8" w:rsidRPr="003C401F" w:rsidRDefault="00A965E8" w:rsidP="00A965E8">
      <w:pPr>
        <w:spacing w:before="57" w:after="57"/>
        <w:ind w:left="14" w:right="-12" w:firstLine="567"/>
        <w:rPr>
          <w:i/>
          <w:color w:val="000000"/>
          <w:sz w:val="28"/>
          <w:szCs w:val="28"/>
        </w:rPr>
      </w:pPr>
      <w:r w:rsidRPr="003C401F">
        <w:rPr>
          <w:i/>
          <w:color w:val="000000"/>
          <w:sz w:val="28"/>
          <w:szCs w:val="28"/>
        </w:rPr>
        <w:t xml:space="preserve">(Bằng </w:t>
      </w:r>
      <w:proofErr w:type="gramStart"/>
      <w:r w:rsidRPr="003C401F">
        <w:rPr>
          <w:i/>
          <w:color w:val="000000"/>
          <w:sz w:val="28"/>
          <w:szCs w:val="28"/>
        </w:rPr>
        <w:t>chữ:…</w:t>
      </w:r>
      <w:proofErr w:type="gramEnd"/>
      <w:r w:rsidRPr="003C401F">
        <w:rPr>
          <w:i/>
          <w:color w:val="000000"/>
          <w:sz w:val="28"/>
          <w:szCs w:val="28"/>
        </w:rPr>
        <w:t>……………………………………………/cổ phần)</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w:t>
      </w:r>
      <w:proofErr w:type="gramStart"/>
      <w:r w:rsidRPr="003C401F">
        <w:rPr>
          <w:iCs/>
          <w:color w:val="000000"/>
          <w:sz w:val="28"/>
          <w:szCs w:val="28"/>
        </w:rPr>
        <w:t>chỉ:…</w:t>
      </w:r>
      <w:proofErr w:type="gramEnd"/>
      <w:r w:rsidRPr="003C401F">
        <w:rPr>
          <w:iCs/>
          <w:color w:val="000000"/>
          <w:sz w:val="28"/>
          <w:szCs w:val="28"/>
        </w:rPr>
        <w:t xml:space="preserve">..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Số tiền mà Bên B đặt cọc khi đăng ký mua cổ phần của SCIC được khấu </w:t>
      </w:r>
      <w:proofErr w:type="gramStart"/>
      <w:r w:rsidRPr="003C401F">
        <w:rPr>
          <w:color w:val="000000"/>
          <w:sz w:val="28"/>
          <w:szCs w:val="28"/>
        </w:rPr>
        <w:t>trừ  vào</w:t>
      </w:r>
      <w:proofErr w:type="gramEnd"/>
      <w:r w:rsidRPr="003C401F">
        <w:rPr>
          <w:color w:val="000000"/>
          <w:sz w:val="28"/>
          <w:szCs w:val="28"/>
        </w:rPr>
        <w:t xml:space="preserve">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2.2. Bên B hoàn thành nghĩa vụ trả tiền cho SCIC như nêu tại Khoản 2.1 Điều này trước</w:t>
      </w:r>
      <w:proofErr w:type="gramStart"/>
      <w:r w:rsidRPr="003C401F">
        <w:rPr>
          <w:color w:val="000000"/>
          <w:sz w:val="28"/>
          <w:szCs w:val="28"/>
        </w:rPr>
        <w:t>…..</w:t>
      </w:r>
      <w:proofErr w:type="gramEnd"/>
      <w:r w:rsidRPr="003C401F">
        <w:rPr>
          <w:color w:val="000000"/>
          <w:sz w:val="28"/>
          <w:szCs w:val="28"/>
        </w:rPr>
        <w:t xml:space="preserve">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proofErr w:type="gramStart"/>
      <w:r w:rsidRPr="003C401F">
        <w:rPr>
          <w:b/>
          <w:i/>
          <w:color w:val="000000"/>
          <w:sz w:val="28"/>
          <w:szCs w:val="28"/>
        </w:rPr>
        <w:t>:  (</w:t>
      </w:r>
      <w:proofErr w:type="gramEnd"/>
      <w:r w:rsidRPr="003C401F">
        <w:rPr>
          <w:b/>
          <w:i/>
          <w:color w:val="000000"/>
          <w:sz w:val="28"/>
          <w:szCs w:val="28"/>
        </w:rPr>
        <w:t xml:space="preserve">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14:paraId="712F762B" w14:textId="77777777"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w:t>
      </w:r>
      <w:r w:rsidRPr="003C401F">
        <w:rPr>
          <w:i/>
          <w:color w:val="000000"/>
          <w:sz w:val="28"/>
          <w:szCs w:val="28"/>
        </w:rPr>
        <w:lastRenderedPageBreak/>
        <w:t xml:space="preserve">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7002" w14:textId="77777777" w:rsidR="00CD6213" w:rsidRDefault="00CD6213" w:rsidP="009A7832">
      <w:r>
        <w:separator/>
      </w:r>
    </w:p>
  </w:endnote>
  <w:endnote w:type="continuationSeparator" w:id="0">
    <w:p w14:paraId="10503388" w14:textId="77777777" w:rsidR="00CD6213" w:rsidRDefault="00CD6213"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8808"/>
      <w:docPartObj>
        <w:docPartGallery w:val="Page Numbers (Bottom of Page)"/>
        <w:docPartUnique/>
      </w:docPartObj>
    </w:sdtPr>
    <w:sdtEndPr>
      <w:rPr>
        <w:noProof/>
      </w:rPr>
    </w:sdtEndPr>
    <w:sdtContent>
      <w:p w14:paraId="7D9A0400" w14:textId="7AA466B1" w:rsidR="00AF79F6" w:rsidRDefault="00AF79F6">
        <w:pPr>
          <w:pStyle w:val="Footer"/>
          <w:jc w:val="center"/>
        </w:pPr>
        <w:r>
          <w:fldChar w:fldCharType="begin"/>
        </w:r>
        <w:r>
          <w:instrText xml:space="preserve"> PAGE   \* MERGEFORMAT </w:instrText>
        </w:r>
        <w:r>
          <w:fldChar w:fldCharType="separate"/>
        </w:r>
        <w:r w:rsidR="00631E80">
          <w:rPr>
            <w:noProof/>
          </w:rPr>
          <w:t>18</w:t>
        </w:r>
        <w:r>
          <w:rPr>
            <w:noProof/>
          </w:rPr>
          <w:fldChar w:fldCharType="end"/>
        </w:r>
      </w:p>
    </w:sdtContent>
  </w:sdt>
  <w:p w14:paraId="4B2EB5E0" w14:textId="77777777" w:rsidR="00AF79F6" w:rsidRDefault="00AF79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3FB50" w14:textId="77777777" w:rsidR="00CD6213" w:rsidRDefault="00CD6213" w:rsidP="009A7832">
      <w:r>
        <w:separator/>
      </w:r>
    </w:p>
  </w:footnote>
  <w:footnote w:type="continuationSeparator" w:id="0">
    <w:p w14:paraId="6CED2CEE" w14:textId="77777777" w:rsidR="00CD6213" w:rsidRDefault="00CD6213" w:rsidP="009A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
    <w:name w:val="Unresolved Mention"/>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2830-5DD9-4B44-8282-9CCE65DB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Nguyen Thi Thu Ha</cp:lastModifiedBy>
  <cp:revision>4</cp:revision>
  <cp:lastPrinted>2022-08-26T07:20:00Z</cp:lastPrinted>
  <dcterms:created xsi:type="dcterms:W3CDTF">2022-08-26T06:13:00Z</dcterms:created>
  <dcterms:modified xsi:type="dcterms:W3CDTF">2022-08-26T07:30:00Z</dcterms:modified>
</cp:coreProperties>
</file>